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6E" w:rsidRPr="00582DD3" w:rsidRDefault="001B626E" w:rsidP="001C0F5E">
      <w:pPr>
        <w:pStyle w:val="Default"/>
        <w:jc w:val="center"/>
        <w:rPr>
          <w:sz w:val="28"/>
          <w:szCs w:val="28"/>
        </w:rPr>
      </w:pPr>
      <w:r w:rsidRPr="00582DD3">
        <w:rPr>
          <w:b/>
          <w:bCs/>
          <w:sz w:val="28"/>
          <w:szCs w:val="28"/>
        </w:rPr>
        <w:t>Справка</w:t>
      </w:r>
    </w:p>
    <w:p w:rsidR="00137399" w:rsidRDefault="001B626E" w:rsidP="001C0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82DD3">
        <w:rPr>
          <w:rFonts w:ascii="Times New Roman" w:hAnsi="Times New Roman" w:cs="Times New Roman"/>
          <w:b/>
          <w:bCs/>
          <w:sz w:val="28"/>
          <w:szCs w:val="28"/>
        </w:rPr>
        <w:t xml:space="preserve">о соискателе ученого звания профессора </w:t>
      </w:r>
    </w:p>
    <w:p w:rsidR="001C0F5E" w:rsidRPr="00582DD3" w:rsidRDefault="001B626E" w:rsidP="001C0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82DD3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  <w:r w:rsidR="001373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82DD3">
        <w:rPr>
          <w:rFonts w:ascii="Times New Roman" w:hAnsi="Times New Roman" w:cs="Times New Roman"/>
          <w:b/>
          <w:bCs/>
          <w:sz w:val="28"/>
          <w:szCs w:val="28"/>
        </w:rPr>
        <w:t xml:space="preserve">”20100 Гражданская инженерия” </w:t>
      </w:r>
    </w:p>
    <w:p w:rsidR="00667EF4" w:rsidRPr="00582DD3" w:rsidRDefault="001B626E" w:rsidP="001C0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582DD3">
        <w:rPr>
          <w:rFonts w:ascii="Times New Roman" w:hAnsi="Times New Roman" w:cs="Times New Roman"/>
          <w:b/>
          <w:bCs/>
          <w:sz w:val="28"/>
          <w:szCs w:val="28"/>
        </w:rPr>
        <w:t>Байболова</w:t>
      </w:r>
      <w:proofErr w:type="spellEnd"/>
      <w:r w:rsidRPr="00582DD3">
        <w:rPr>
          <w:rFonts w:ascii="Times New Roman" w:hAnsi="Times New Roman" w:cs="Times New Roman"/>
          <w:b/>
          <w:bCs/>
          <w:sz w:val="28"/>
          <w:szCs w:val="28"/>
        </w:rPr>
        <w:t xml:space="preserve"> Каната </w:t>
      </w:r>
      <w:proofErr w:type="spellStart"/>
      <w:r w:rsidRPr="00582DD3">
        <w:rPr>
          <w:rFonts w:ascii="Times New Roman" w:hAnsi="Times New Roman" w:cs="Times New Roman"/>
          <w:b/>
          <w:bCs/>
          <w:sz w:val="28"/>
          <w:szCs w:val="28"/>
        </w:rPr>
        <w:t>Сейтжановича</w:t>
      </w:r>
      <w:proofErr w:type="spellEnd"/>
    </w:p>
    <w:p w:rsidR="001B626E" w:rsidRPr="00582DD3" w:rsidRDefault="001B626E" w:rsidP="001C0F5E">
      <w:pPr>
        <w:pStyle w:val="Default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110"/>
        <w:gridCol w:w="5529"/>
      </w:tblGrid>
      <w:tr w:rsidR="001B626E" w:rsidRPr="00582DD3" w:rsidTr="009040C5">
        <w:trPr>
          <w:trHeight w:val="166"/>
        </w:trPr>
        <w:tc>
          <w:tcPr>
            <w:tcW w:w="534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110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529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82DD3">
              <w:rPr>
                <w:sz w:val="28"/>
                <w:szCs w:val="28"/>
              </w:rPr>
              <w:t>Байболов</w:t>
            </w:r>
            <w:proofErr w:type="spellEnd"/>
            <w:r w:rsidRPr="00582DD3">
              <w:rPr>
                <w:sz w:val="28"/>
                <w:szCs w:val="28"/>
              </w:rPr>
              <w:t xml:space="preserve"> Канат </w:t>
            </w:r>
            <w:proofErr w:type="spellStart"/>
            <w:r w:rsidRPr="00582DD3">
              <w:rPr>
                <w:sz w:val="28"/>
                <w:szCs w:val="28"/>
              </w:rPr>
              <w:t>Сейтжанович</w:t>
            </w:r>
            <w:proofErr w:type="spellEnd"/>
          </w:p>
        </w:tc>
      </w:tr>
      <w:tr w:rsidR="001B626E" w:rsidRPr="00582DD3" w:rsidTr="009040C5">
        <w:trPr>
          <w:trHeight w:val="515"/>
        </w:trPr>
        <w:tc>
          <w:tcPr>
            <w:tcW w:w="534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Ученая (академическая) степень, дата присуждения</w:t>
            </w:r>
          </w:p>
        </w:tc>
        <w:tc>
          <w:tcPr>
            <w:tcW w:w="5529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кандидат технических наук,</w:t>
            </w:r>
          </w:p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Диплом FK №0011346 от 21 мая 2004 г.</w:t>
            </w:r>
          </w:p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(Протокол №6)</w:t>
            </w:r>
          </w:p>
        </w:tc>
      </w:tr>
      <w:tr w:rsidR="001B626E" w:rsidRPr="00582DD3" w:rsidTr="009040C5">
        <w:trPr>
          <w:trHeight w:val="333"/>
        </w:trPr>
        <w:tc>
          <w:tcPr>
            <w:tcW w:w="534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Ученое звание, дата присуждения</w:t>
            </w:r>
          </w:p>
        </w:tc>
        <w:tc>
          <w:tcPr>
            <w:tcW w:w="5529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Доцент. Диплом ДЦ №0000957 от 27 сентября 2007 г. (Протокол №7)</w:t>
            </w:r>
          </w:p>
        </w:tc>
      </w:tr>
      <w:tr w:rsidR="001B626E" w:rsidRPr="00582DD3" w:rsidTr="009040C5">
        <w:trPr>
          <w:trHeight w:val="163"/>
        </w:trPr>
        <w:tc>
          <w:tcPr>
            <w:tcW w:w="534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2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Почетное звание, дата присуждения</w:t>
            </w:r>
          </w:p>
        </w:tc>
      </w:tr>
      <w:tr w:rsidR="001B626E" w:rsidRPr="00582DD3" w:rsidTr="009040C5">
        <w:trPr>
          <w:trHeight w:val="1377"/>
        </w:trPr>
        <w:tc>
          <w:tcPr>
            <w:tcW w:w="534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Должность (дата и номер приказа о назначении на должность)</w:t>
            </w:r>
          </w:p>
        </w:tc>
        <w:tc>
          <w:tcPr>
            <w:tcW w:w="5529" w:type="dxa"/>
          </w:tcPr>
          <w:p w:rsidR="00582DD3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Проректор по учебной и учебно</w:t>
            </w:r>
            <w:r w:rsidR="00582DD3" w:rsidRPr="00582DD3">
              <w:rPr>
                <w:sz w:val="28"/>
                <w:szCs w:val="28"/>
              </w:rPr>
              <w:t>-</w:t>
            </w:r>
            <w:r w:rsidRPr="00582DD3">
              <w:rPr>
                <w:sz w:val="28"/>
                <w:szCs w:val="28"/>
              </w:rPr>
              <w:t>методической работе в ЮКГУ им.</w:t>
            </w:r>
            <w:r w:rsidR="00582DD3" w:rsidRPr="00582DD3">
              <w:rPr>
                <w:sz w:val="28"/>
                <w:szCs w:val="28"/>
              </w:rPr>
              <w:t xml:space="preserve"> </w:t>
            </w:r>
            <w:r w:rsidRPr="00582DD3">
              <w:rPr>
                <w:sz w:val="28"/>
                <w:szCs w:val="28"/>
              </w:rPr>
              <w:t>М.</w:t>
            </w:r>
            <w:r w:rsidR="00582DD3" w:rsidRPr="00582DD3">
              <w:rPr>
                <w:sz w:val="28"/>
                <w:szCs w:val="28"/>
              </w:rPr>
              <w:t xml:space="preserve"> </w:t>
            </w:r>
            <w:proofErr w:type="spellStart"/>
            <w:r w:rsidRPr="00582DD3">
              <w:rPr>
                <w:sz w:val="28"/>
                <w:szCs w:val="28"/>
              </w:rPr>
              <w:t>Ауэзова</w:t>
            </w:r>
            <w:proofErr w:type="spellEnd"/>
          </w:p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(приказ №14 жқ от 04.01.2018г.);</w:t>
            </w:r>
          </w:p>
          <w:p w:rsidR="00582DD3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Первый проректор </w:t>
            </w:r>
            <w:proofErr w:type="gramStart"/>
            <w:r w:rsidRPr="00582DD3">
              <w:rPr>
                <w:sz w:val="28"/>
                <w:szCs w:val="28"/>
              </w:rPr>
              <w:t>Университета Дружбы народов имени академика</w:t>
            </w:r>
            <w:proofErr w:type="gramEnd"/>
            <w:r w:rsidRPr="00582DD3">
              <w:rPr>
                <w:sz w:val="28"/>
                <w:szCs w:val="28"/>
              </w:rPr>
              <w:t xml:space="preserve"> А.</w:t>
            </w:r>
            <w:r w:rsidR="00582DD3" w:rsidRPr="00582DD3">
              <w:rPr>
                <w:sz w:val="28"/>
                <w:szCs w:val="28"/>
              </w:rPr>
              <w:t xml:space="preserve"> </w:t>
            </w:r>
            <w:proofErr w:type="spellStart"/>
            <w:r w:rsidRPr="00582DD3">
              <w:rPr>
                <w:sz w:val="28"/>
                <w:szCs w:val="28"/>
              </w:rPr>
              <w:t>Куатбекова</w:t>
            </w:r>
            <w:proofErr w:type="spellEnd"/>
          </w:p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(приказ №030 жқ от 27.01.2020</w:t>
            </w:r>
            <w:r w:rsidR="00582DD3" w:rsidRPr="00582DD3">
              <w:rPr>
                <w:sz w:val="28"/>
                <w:szCs w:val="28"/>
              </w:rPr>
              <w:t>г</w:t>
            </w:r>
            <w:r w:rsidRPr="00582DD3">
              <w:rPr>
                <w:sz w:val="28"/>
                <w:szCs w:val="28"/>
              </w:rPr>
              <w:t>.)</w:t>
            </w:r>
          </w:p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Ректор университета имени Ж.А.</w:t>
            </w:r>
            <w:r w:rsidR="00582DD3" w:rsidRPr="00582DD3">
              <w:rPr>
                <w:sz w:val="28"/>
                <w:szCs w:val="28"/>
              </w:rPr>
              <w:t xml:space="preserve"> </w:t>
            </w:r>
            <w:proofErr w:type="spellStart"/>
            <w:r w:rsidRPr="00582DD3">
              <w:rPr>
                <w:sz w:val="28"/>
                <w:szCs w:val="28"/>
              </w:rPr>
              <w:t>Ташенева</w:t>
            </w:r>
            <w:proofErr w:type="spellEnd"/>
            <w:r w:rsidRPr="00582DD3">
              <w:rPr>
                <w:sz w:val="28"/>
                <w:szCs w:val="28"/>
              </w:rPr>
              <w:t xml:space="preserve"> (приказ №Б-01/07-01 жқ 01.07.2022г.)</w:t>
            </w:r>
          </w:p>
        </w:tc>
      </w:tr>
      <w:tr w:rsidR="001B626E" w:rsidRPr="00582DD3" w:rsidTr="009040C5">
        <w:trPr>
          <w:trHeight w:val="503"/>
        </w:trPr>
        <w:tc>
          <w:tcPr>
            <w:tcW w:w="534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Стаж научной, научно</w:t>
            </w:r>
            <w:r w:rsidR="00582DD3" w:rsidRPr="00582DD3">
              <w:rPr>
                <w:sz w:val="28"/>
                <w:szCs w:val="28"/>
              </w:rPr>
              <w:t>-</w:t>
            </w:r>
            <w:r w:rsidRPr="00582DD3">
              <w:rPr>
                <w:sz w:val="28"/>
                <w:szCs w:val="28"/>
              </w:rPr>
              <w:t>педагогической деятельности</w:t>
            </w:r>
          </w:p>
        </w:tc>
        <w:tc>
          <w:tcPr>
            <w:tcW w:w="5529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Всего - 32 лет, в том числе в должности Проректора по учебной работе и ректора -12 лет</w:t>
            </w:r>
          </w:p>
        </w:tc>
      </w:tr>
      <w:tr w:rsidR="001B626E" w:rsidRPr="00582DD3" w:rsidTr="009040C5">
        <w:trPr>
          <w:trHeight w:val="1037"/>
        </w:trPr>
        <w:tc>
          <w:tcPr>
            <w:tcW w:w="534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Количество научных статей после защиты диссертации/получения ученого звания ассоциированного профессор</w:t>
            </w:r>
            <w:proofErr w:type="gramStart"/>
            <w:r w:rsidRPr="00582DD3">
              <w:rPr>
                <w:sz w:val="28"/>
                <w:szCs w:val="28"/>
              </w:rPr>
              <w:t>а(</w:t>
            </w:r>
            <w:proofErr w:type="gramEnd"/>
            <w:r w:rsidRPr="00582DD3">
              <w:rPr>
                <w:sz w:val="28"/>
                <w:szCs w:val="28"/>
              </w:rPr>
              <w:t>доцента)</w:t>
            </w:r>
          </w:p>
        </w:tc>
        <w:tc>
          <w:tcPr>
            <w:tcW w:w="5529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Всего </w:t>
            </w:r>
            <w:r w:rsidR="00582DD3" w:rsidRPr="00582DD3">
              <w:rPr>
                <w:sz w:val="28"/>
                <w:szCs w:val="28"/>
              </w:rPr>
              <w:t xml:space="preserve">- </w:t>
            </w:r>
            <w:r w:rsidRPr="00582DD3">
              <w:rPr>
                <w:sz w:val="28"/>
                <w:szCs w:val="28"/>
              </w:rPr>
              <w:t>37 статей, в том числе:</w:t>
            </w:r>
          </w:p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в изданиях, рекомендуемых уполномоченным органом 24 статей,</w:t>
            </w:r>
          </w:p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в международных рецензируемых научных журналах, входящих в базы компании </w:t>
            </w:r>
            <w:proofErr w:type="spellStart"/>
            <w:r w:rsidRPr="00582DD3">
              <w:rPr>
                <w:sz w:val="28"/>
                <w:szCs w:val="28"/>
              </w:rPr>
              <w:t>Web</w:t>
            </w:r>
            <w:proofErr w:type="spellEnd"/>
            <w:r w:rsidRPr="00582DD3">
              <w:rPr>
                <w:sz w:val="28"/>
                <w:szCs w:val="28"/>
              </w:rPr>
              <w:t xml:space="preserve"> </w:t>
            </w:r>
            <w:proofErr w:type="spellStart"/>
            <w:r w:rsidRPr="00582DD3">
              <w:rPr>
                <w:sz w:val="28"/>
                <w:szCs w:val="28"/>
              </w:rPr>
              <w:t>of</w:t>
            </w:r>
            <w:proofErr w:type="spellEnd"/>
            <w:r w:rsidRPr="00582DD3">
              <w:rPr>
                <w:sz w:val="28"/>
                <w:szCs w:val="28"/>
              </w:rPr>
              <w:t xml:space="preserve"> </w:t>
            </w:r>
            <w:proofErr w:type="spellStart"/>
            <w:r w:rsidRPr="00582DD3">
              <w:rPr>
                <w:sz w:val="28"/>
                <w:szCs w:val="28"/>
              </w:rPr>
              <w:t>Science</w:t>
            </w:r>
            <w:proofErr w:type="spellEnd"/>
            <w:r w:rsidRPr="00582DD3">
              <w:rPr>
                <w:sz w:val="28"/>
                <w:szCs w:val="28"/>
              </w:rPr>
              <w:t xml:space="preserve">, </w:t>
            </w:r>
            <w:proofErr w:type="spellStart"/>
            <w:r w:rsidRPr="00582DD3">
              <w:rPr>
                <w:sz w:val="28"/>
                <w:szCs w:val="28"/>
              </w:rPr>
              <w:t>Scopus</w:t>
            </w:r>
            <w:proofErr w:type="spellEnd"/>
            <w:r w:rsidRPr="00582DD3">
              <w:rPr>
                <w:sz w:val="28"/>
                <w:szCs w:val="28"/>
              </w:rPr>
              <w:t xml:space="preserve"> 4 статей.</w:t>
            </w:r>
          </w:p>
        </w:tc>
      </w:tr>
      <w:tr w:rsidR="001B626E" w:rsidRPr="00582DD3" w:rsidTr="009040C5">
        <w:trPr>
          <w:trHeight w:val="1370"/>
        </w:trPr>
        <w:tc>
          <w:tcPr>
            <w:tcW w:w="534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582DD3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Количество, </w:t>
            </w:r>
            <w:proofErr w:type="gramStart"/>
            <w:r w:rsidRPr="00582DD3">
              <w:rPr>
                <w:sz w:val="28"/>
                <w:szCs w:val="28"/>
              </w:rPr>
              <w:t>изданных</w:t>
            </w:r>
            <w:proofErr w:type="gramEnd"/>
            <w:r w:rsidRPr="00582DD3">
              <w:rPr>
                <w:sz w:val="28"/>
                <w:szCs w:val="28"/>
              </w:rPr>
              <w:t xml:space="preserve"> за последние</w:t>
            </w:r>
          </w:p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5 лет монографий, учебников, единолично написанных учебных (</w:t>
            </w:r>
            <w:proofErr w:type="gramStart"/>
            <w:r w:rsidRPr="00582DD3">
              <w:rPr>
                <w:sz w:val="28"/>
                <w:szCs w:val="28"/>
              </w:rPr>
              <w:t>учебно-методическое</w:t>
            </w:r>
            <w:proofErr w:type="gramEnd"/>
            <w:r w:rsidRPr="00582DD3">
              <w:rPr>
                <w:sz w:val="28"/>
                <w:szCs w:val="28"/>
              </w:rPr>
              <w:t>) пособий</w:t>
            </w:r>
          </w:p>
        </w:tc>
        <w:tc>
          <w:tcPr>
            <w:tcW w:w="5529" w:type="dxa"/>
          </w:tcPr>
          <w:p w:rsidR="00582DD3" w:rsidRPr="00582DD3" w:rsidRDefault="001B626E" w:rsidP="009040C5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Монографий, учебники, учебные пособия - 10, в том числе единолично </w:t>
            </w:r>
            <w:proofErr w:type="gramStart"/>
            <w:r w:rsidRPr="00582DD3">
              <w:rPr>
                <w:sz w:val="28"/>
                <w:szCs w:val="28"/>
              </w:rPr>
              <w:t>написанная</w:t>
            </w:r>
            <w:proofErr w:type="gramEnd"/>
            <w:r w:rsidRPr="00582DD3">
              <w:rPr>
                <w:sz w:val="28"/>
                <w:szCs w:val="28"/>
              </w:rPr>
              <w:t xml:space="preserve"> </w:t>
            </w:r>
          </w:p>
          <w:p w:rsidR="001B626E" w:rsidRPr="00582DD3" w:rsidRDefault="001B626E" w:rsidP="009040C5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монография -1:</w:t>
            </w:r>
          </w:p>
          <w:p w:rsidR="001B626E" w:rsidRPr="00582DD3" w:rsidRDefault="001B626E" w:rsidP="009040C5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Особенности строительства инженерных сооружений в регионах с неощутимыми землетрясениями: Монография - Шымкент: Издательский центр ЮКГУ им.</w:t>
            </w:r>
            <w:r w:rsidR="00582DD3" w:rsidRPr="00582DD3">
              <w:rPr>
                <w:sz w:val="28"/>
                <w:szCs w:val="28"/>
              </w:rPr>
              <w:t xml:space="preserve"> </w:t>
            </w:r>
            <w:r w:rsidRPr="00582DD3">
              <w:rPr>
                <w:sz w:val="28"/>
                <w:szCs w:val="28"/>
              </w:rPr>
              <w:t>М.</w:t>
            </w:r>
            <w:r w:rsidR="00582DD3" w:rsidRPr="00582DD3">
              <w:rPr>
                <w:sz w:val="28"/>
                <w:szCs w:val="28"/>
              </w:rPr>
              <w:t xml:space="preserve"> </w:t>
            </w:r>
            <w:proofErr w:type="spellStart"/>
            <w:r w:rsidRPr="00582DD3">
              <w:rPr>
                <w:sz w:val="28"/>
                <w:szCs w:val="28"/>
              </w:rPr>
              <w:t>Ауэзова</w:t>
            </w:r>
            <w:proofErr w:type="spellEnd"/>
            <w:r w:rsidRPr="00582DD3">
              <w:rPr>
                <w:sz w:val="28"/>
                <w:szCs w:val="28"/>
              </w:rPr>
              <w:t>, 2014. -122с. ISBN 978-9965-20-040-3</w:t>
            </w:r>
          </w:p>
        </w:tc>
      </w:tr>
      <w:tr w:rsidR="001B626E" w:rsidRPr="00582DD3" w:rsidTr="009040C5">
        <w:trPr>
          <w:trHeight w:val="677"/>
        </w:trPr>
        <w:tc>
          <w:tcPr>
            <w:tcW w:w="534" w:type="dxa"/>
          </w:tcPr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A3977" w:rsidRPr="00582DD3" w:rsidRDefault="001B626E" w:rsidP="001C0F5E">
            <w:pPr>
              <w:pStyle w:val="Default"/>
              <w:rPr>
                <w:sz w:val="28"/>
                <w:szCs w:val="28"/>
                <w:lang w:val="kk-KZ"/>
              </w:rPr>
            </w:pPr>
            <w:proofErr w:type="gramStart"/>
            <w:r w:rsidRPr="00582DD3">
              <w:rPr>
                <w:sz w:val="28"/>
                <w:szCs w:val="28"/>
              </w:rPr>
              <w:t>Лица, защитившие диссертацию под его руководством и имеющие ученую степень (кандидата наук, доктора наук, доктора философии</w:t>
            </w:r>
            <w:r w:rsidR="008A3977" w:rsidRPr="00582DD3">
              <w:rPr>
                <w:sz w:val="28"/>
                <w:szCs w:val="28"/>
                <w:lang w:val="kk-KZ"/>
              </w:rPr>
              <w:t xml:space="preserve"> </w:t>
            </w:r>
            <w:proofErr w:type="gramEnd"/>
          </w:p>
          <w:p w:rsidR="008A3977" w:rsidRPr="00582DD3" w:rsidRDefault="008A3977" w:rsidP="001C0F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582DD3">
              <w:rPr>
                <w:sz w:val="28"/>
                <w:szCs w:val="28"/>
              </w:rPr>
              <w:t>(</w:t>
            </w:r>
            <w:proofErr w:type="spellStart"/>
            <w:r w:rsidRPr="00582DD3">
              <w:rPr>
                <w:sz w:val="28"/>
                <w:szCs w:val="28"/>
              </w:rPr>
              <w:t>PhD</w:t>
            </w:r>
            <w:proofErr w:type="spellEnd"/>
            <w:r w:rsidRPr="00582DD3">
              <w:rPr>
                <w:sz w:val="28"/>
                <w:szCs w:val="28"/>
              </w:rPr>
              <w:t xml:space="preserve">), </w:t>
            </w:r>
            <w:r w:rsidR="00582DD3">
              <w:rPr>
                <w:sz w:val="28"/>
                <w:szCs w:val="28"/>
              </w:rPr>
              <w:t xml:space="preserve"> </w:t>
            </w:r>
            <w:r w:rsidRPr="00582DD3">
              <w:rPr>
                <w:sz w:val="28"/>
                <w:szCs w:val="28"/>
              </w:rPr>
              <w:t>доктора по профилю) или академическая степень доктора философии (</w:t>
            </w:r>
            <w:proofErr w:type="spellStart"/>
            <w:r w:rsidRPr="00582DD3">
              <w:rPr>
                <w:sz w:val="28"/>
                <w:szCs w:val="28"/>
              </w:rPr>
              <w:t>PhD</w:t>
            </w:r>
            <w:proofErr w:type="spellEnd"/>
            <w:r w:rsidRPr="00582DD3">
              <w:rPr>
                <w:sz w:val="28"/>
                <w:szCs w:val="28"/>
              </w:rPr>
              <w:t xml:space="preserve">), </w:t>
            </w:r>
            <w:r w:rsidRPr="00582DD3">
              <w:rPr>
                <w:sz w:val="28"/>
                <w:szCs w:val="28"/>
              </w:rPr>
              <w:lastRenderedPageBreak/>
              <w:t>доктора по профилю или степень доктора философии (</w:t>
            </w:r>
            <w:proofErr w:type="spellStart"/>
            <w:r w:rsidRPr="00582DD3">
              <w:rPr>
                <w:sz w:val="28"/>
                <w:szCs w:val="28"/>
              </w:rPr>
              <w:t>PhD</w:t>
            </w:r>
            <w:proofErr w:type="spellEnd"/>
            <w:r w:rsidRPr="00582DD3">
              <w:rPr>
                <w:sz w:val="28"/>
                <w:szCs w:val="28"/>
              </w:rPr>
              <w:t>),</w:t>
            </w:r>
            <w:r w:rsidR="00582DD3">
              <w:rPr>
                <w:sz w:val="28"/>
                <w:szCs w:val="28"/>
              </w:rPr>
              <w:t xml:space="preserve"> </w:t>
            </w:r>
            <w:r w:rsidRPr="00582DD3">
              <w:rPr>
                <w:sz w:val="28"/>
                <w:szCs w:val="28"/>
              </w:rPr>
              <w:t xml:space="preserve"> доктора по профилю</w:t>
            </w:r>
            <w:proofErr w:type="gramEnd"/>
          </w:p>
          <w:p w:rsidR="001B626E" w:rsidRPr="00582DD3" w:rsidRDefault="001B626E" w:rsidP="001C0F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B626E" w:rsidRPr="00582DD3" w:rsidRDefault="001B626E" w:rsidP="009040C5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582DD3">
              <w:rPr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582DD3">
              <w:rPr>
                <w:sz w:val="28"/>
                <w:szCs w:val="28"/>
              </w:rPr>
              <w:t>Досалиев</w:t>
            </w:r>
            <w:proofErr w:type="spellEnd"/>
            <w:r w:rsidRPr="00582DD3">
              <w:rPr>
                <w:sz w:val="28"/>
                <w:szCs w:val="28"/>
              </w:rPr>
              <w:t xml:space="preserve"> Канат </w:t>
            </w:r>
            <w:proofErr w:type="spellStart"/>
            <w:r w:rsidRPr="00582DD3">
              <w:rPr>
                <w:sz w:val="28"/>
                <w:szCs w:val="28"/>
              </w:rPr>
              <w:t>Серикулы</w:t>
            </w:r>
            <w:proofErr w:type="spellEnd"/>
            <w:r w:rsidRPr="00582DD3">
              <w:rPr>
                <w:sz w:val="28"/>
                <w:szCs w:val="28"/>
              </w:rPr>
              <w:t xml:space="preserve"> - Решением Комитета по контролю в сфере образования и науки МОН РК присуждена степень доктора философии (</w:t>
            </w:r>
            <w:proofErr w:type="spellStart"/>
            <w:r w:rsidRPr="00582DD3">
              <w:rPr>
                <w:sz w:val="28"/>
                <w:szCs w:val="28"/>
              </w:rPr>
              <w:t>PhD</w:t>
            </w:r>
            <w:proofErr w:type="spellEnd"/>
            <w:r w:rsidRPr="00582DD3">
              <w:rPr>
                <w:sz w:val="28"/>
                <w:szCs w:val="28"/>
              </w:rPr>
              <w:t>) по специальности</w:t>
            </w:r>
          </w:p>
          <w:p w:rsidR="008A3977" w:rsidRPr="00582DD3" w:rsidRDefault="009040C5" w:rsidP="009040C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6D073100-</w:t>
            </w:r>
            <w:r w:rsidR="008A3977" w:rsidRPr="00582DD3">
              <w:rPr>
                <w:sz w:val="28"/>
                <w:szCs w:val="28"/>
              </w:rPr>
              <w:t xml:space="preserve">Безопасность </w:t>
            </w:r>
            <w:r>
              <w:rPr>
                <w:sz w:val="28"/>
                <w:szCs w:val="28"/>
                <w:lang w:val="kk-KZ"/>
              </w:rPr>
              <w:t>ж</w:t>
            </w:r>
            <w:proofErr w:type="spellStart"/>
            <w:r w:rsidR="008A3977" w:rsidRPr="00582DD3">
              <w:rPr>
                <w:sz w:val="28"/>
                <w:szCs w:val="28"/>
              </w:rPr>
              <w:t>изнедеятельности</w:t>
            </w:r>
            <w:proofErr w:type="spellEnd"/>
            <w:r w:rsidR="008A3977" w:rsidRPr="00582DD3">
              <w:rPr>
                <w:sz w:val="28"/>
                <w:szCs w:val="28"/>
              </w:rPr>
              <w:t xml:space="preserve"> и защита окружающей среды (приказ №1102 от 11 июля 2018г., ҒД</w:t>
            </w:r>
            <w:r w:rsidR="00582DD3">
              <w:rPr>
                <w:sz w:val="28"/>
                <w:szCs w:val="28"/>
              </w:rPr>
              <w:t xml:space="preserve"> </w:t>
            </w:r>
            <w:r w:rsidR="008A3977" w:rsidRPr="00582DD3">
              <w:rPr>
                <w:sz w:val="28"/>
                <w:szCs w:val="28"/>
              </w:rPr>
              <w:t>№0002527).</w:t>
            </w:r>
          </w:p>
          <w:p w:rsidR="008A3977" w:rsidRPr="00582DD3" w:rsidRDefault="008A3977" w:rsidP="009040C5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lastRenderedPageBreak/>
              <w:t xml:space="preserve">Научный руководитель: </w:t>
            </w:r>
            <w:proofErr w:type="spellStart"/>
            <w:r w:rsidRPr="00582DD3">
              <w:rPr>
                <w:sz w:val="28"/>
                <w:szCs w:val="28"/>
              </w:rPr>
              <w:t>Байболов</w:t>
            </w:r>
            <w:proofErr w:type="spellEnd"/>
            <w:r w:rsidRPr="00582DD3">
              <w:rPr>
                <w:sz w:val="28"/>
                <w:szCs w:val="28"/>
              </w:rPr>
              <w:t xml:space="preserve"> К.С.</w:t>
            </w:r>
          </w:p>
          <w:p w:rsidR="008A3977" w:rsidRPr="00582DD3" w:rsidRDefault="008A3977" w:rsidP="009040C5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2. </w:t>
            </w:r>
            <w:proofErr w:type="spellStart"/>
            <w:r w:rsidRPr="00582DD3">
              <w:rPr>
                <w:sz w:val="28"/>
                <w:szCs w:val="28"/>
              </w:rPr>
              <w:t>Артыкбаев</w:t>
            </w:r>
            <w:proofErr w:type="spellEnd"/>
            <w:r w:rsidRPr="00582DD3">
              <w:rPr>
                <w:sz w:val="28"/>
                <w:szCs w:val="28"/>
              </w:rPr>
              <w:t xml:space="preserve"> Дархан </w:t>
            </w:r>
            <w:proofErr w:type="spellStart"/>
            <w:r w:rsidRPr="00582DD3">
              <w:rPr>
                <w:sz w:val="28"/>
                <w:szCs w:val="28"/>
              </w:rPr>
              <w:t>Жаксылыкович</w:t>
            </w:r>
            <w:proofErr w:type="spellEnd"/>
            <w:r w:rsidRPr="00582DD3">
              <w:rPr>
                <w:sz w:val="28"/>
                <w:szCs w:val="28"/>
              </w:rPr>
              <w:t xml:space="preserve"> </w:t>
            </w:r>
            <w:proofErr w:type="gramStart"/>
            <w:r w:rsidRPr="00582DD3">
              <w:rPr>
                <w:sz w:val="28"/>
                <w:szCs w:val="28"/>
              </w:rPr>
              <w:t>-Р</w:t>
            </w:r>
            <w:proofErr w:type="gramEnd"/>
            <w:r w:rsidRPr="00582DD3">
              <w:rPr>
                <w:sz w:val="28"/>
                <w:szCs w:val="28"/>
              </w:rPr>
              <w:t>ешением Комитета по обеспечению качества в сфере образования и науки МОН РК присуждена степень доктора философии (</w:t>
            </w:r>
            <w:proofErr w:type="spellStart"/>
            <w:r w:rsidRPr="00582DD3">
              <w:rPr>
                <w:sz w:val="28"/>
                <w:szCs w:val="28"/>
              </w:rPr>
              <w:t>PhD</w:t>
            </w:r>
            <w:proofErr w:type="spellEnd"/>
            <w:r w:rsidRPr="00582DD3">
              <w:rPr>
                <w:sz w:val="28"/>
                <w:szCs w:val="28"/>
              </w:rPr>
              <w:t>) по специальности 6D072900-</w:t>
            </w:r>
            <w:r w:rsidR="00582DD3">
              <w:rPr>
                <w:sz w:val="28"/>
                <w:szCs w:val="28"/>
              </w:rPr>
              <w:t xml:space="preserve"> </w:t>
            </w:r>
            <w:r w:rsidRPr="00582DD3">
              <w:rPr>
                <w:sz w:val="28"/>
                <w:szCs w:val="28"/>
              </w:rPr>
              <w:t>Строительство (приказ №500 от 16 июня 2021г., ҒД</w:t>
            </w:r>
            <w:r w:rsidR="00582DD3">
              <w:rPr>
                <w:sz w:val="28"/>
                <w:szCs w:val="28"/>
              </w:rPr>
              <w:t xml:space="preserve"> </w:t>
            </w:r>
            <w:r w:rsidRPr="00582DD3">
              <w:rPr>
                <w:sz w:val="28"/>
                <w:szCs w:val="28"/>
              </w:rPr>
              <w:t>№</w:t>
            </w:r>
            <w:r w:rsidR="00582DD3">
              <w:rPr>
                <w:sz w:val="28"/>
                <w:szCs w:val="28"/>
              </w:rPr>
              <w:t xml:space="preserve"> </w:t>
            </w:r>
            <w:r w:rsidRPr="00582DD3">
              <w:rPr>
                <w:sz w:val="28"/>
                <w:szCs w:val="28"/>
              </w:rPr>
              <w:t>0000327).</w:t>
            </w:r>
          </w:p>
          <w:p w:rsidR="008A3977" w:rsidRPr="00582DD3" w:rsidRDefault="008A3977" w:rsidP="009040C5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Научный руководитель: </w:t>
            </w:r>
            <w:proofErr w:type="spellStart"/>
            <w:r w:rsidRPr="00582DD3">
              <w:rPr>
                <w:sz w:val="28"/>
                <w:szCs w:val="28"/>
              </w:rPr>
              <w:t>Байболов</w:t>
            </w:r>
            <w:proofErr w:type="spellEnd"/>
            <w:r w:rsidRPr="00582DD3">
              <w:rPr>
                <w:sz w:val="28"/>
                <w:szCs w:val="28"/>
              </w:rPr>
              <w:t xml:space="preserve"> К.С.</w:t>
            </w:r>
          </w:p>
          <w:p w:rsidR="008A3977" w:rsidRPr="00582DD3" w:rsidRDefault="008A3977" w:rsidP="009040C5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582DD3">
              <w:rPr>
                <w:sz w:val="28"/>
                <w:szCs w:val="28"/>
              </w:rPr>
              <w:t xml:space="preserve">3. Исмаилов </w:t>
            </w:r>
            <w:proofErr w:type="spellStart"/>
            <w:r w:rsidRPr="00582DD3">
              <w:rPr>
                <w:sz w:val="28"/>
                <w:szCs w:val="28"/>
              </w:rPr>
              <w:t>Бахытжан</w:t>
            </w:r>
            <w:proofErr w:type="spellEnd"/>
            <w:r w:rsidRPr="00582DD3">
              <w:rPr>
                <w:sz w:val="28"/>
                <w:szCs w:val="28"/>
              </w:rPr>
              <w:t xml:space="preserve"> </w:t>
            </w:r>
            <w:proofErr w:type="spellStart"/>
            <w:r w:rsidRPr="00582DD3">
              <w:rPr>
                <w:sz w:val="28"/>
                <w:szCs w:val="28"/>
              </w:rPr>
              <w:t>Абдухаликович</w:t>
            </w:r>
            <w:proofErr w:type="spellEnd"/>
            <w:r w:rsidRPr="00582DD3">
              <w:rPr>
                <w:sz w:val="28"/>
                <w:szCs w:val="28"/>
              </w:rPr>
              <w:t xml:space="preserve"> - Решением Комитета по обеспечению качества в сфере образования и науки МОН РК присуждена степень доктора философии (</w:t>
            </w:r>
            <w:proofErr w:type="spellStart"/>
            <w:r w:rsidR="009040C5">
              <w:rPr>
                <w:sz w:val="28"/>
                <w:szCs w:val="28"/>
              </w:rPr>
              <w:t>PhD</w:t>
            </w:r>
            <w:proofErr w:type="spellEnd"/>
            <w:r w:rsidR="009040C5">
              <w:rPr>
                <w:sz w:val="28"/>
                <w:szCs w:val="28"/>
              </w:rPr>
              <w:t>) по специальности 6D073100-</w:t>
            </w:r>
            <w:r w:rsidRPr="00582DD3">
              <w:rPr>
                <w:sz w:val="28"/>
                <w:szCs w:val="28"/>
              </w:rPr>
              <w:t>Безопасность</w:t>
            </w:r>
            <w:r w:rsidR="009040C5">
              <w:rPr>
                <w:sz w:val="28"/>
                <w:szCs w:val="28"/>
                <w:lang w:val="kk-KZ"/>
              </w:rPr>
              <w:t xml:space="preserve"> </w:t>
            </w:r>
            <w:r w:rsidR="009040C5">
              <w:rPr>
                <w:sz w:val="28"/>
                <w:szCs w:val="28"/>
              </w:rPr>
              <w:t>жизнедеятельности</w:t>
            </w:r>
            <w:r w:rsidR="009040C5">
              <w:rPr>
                <w:sz w:val="28"/>
                <w:szCs w:val="28"/>
                <w:lang w:val="kk-KZ"/>
              </w:rPr>
              <w:t xml:space="preserve"> </w:t>
            </w:r>
            <w:r w:rsidRPr="00582DD3">
              <w:rPr>
                <w:sz w:val="28"/>
                <w:szCs w:val="28"/>
              </w:rPr>
              <w:t>и защита окружающей среды (приказ №204 от 18 мая 2022г., PHD</w:t>
            </w:r>
            <w:r w:rsidR="00582DD3">
              <w:rPr>
                <w:sz w:val="28"/>
                <w:szCs w:val="28"/>
              </w:rPr>
              <w:t xml:space="preserve"> </w:t>
            </w:r>
            <w:r w:rsidRPr="00582DD3">
              <w:rPr>
                <w:sz w:val="28"/>
                <w:szCs w:val="28"/>
              </w:rPr>
              <w:t>№</w:t>
            </w:r>
            <w:r w:rsidR="00582DD3">
              <w:rPr>
                <w:sz w:val="28"/>
                <w:szCs w:val="28"/>
              </w:rPr>
              <w:t xml:space="preserve"> </w:t>
            </w:r>
            <w:r w:rsidRPr="00582DD3">
              <w:rPr>
                <w:sz w:val="28"/>
                <w:szCs w:val="28"/>
              </w:rPr>
              <w:t>00022377268).</w:t>
            </w:r>
          </w:p>
          <w:p w:rsidR="008A3977" w:rsidRPr="00582DD3" w:rsidRDefault="008A3977" w:rsidP="009040C5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Научный руководитель: </w:t>
            </w:r>
            <w:proofErr w:type="spellStart"/>
            <w:r w:rsidRPr="00582DD3">
              <w:rPr>
                <w:sz w:val="28"/>
                <w:szCs w:val="28"/>
              </w:rPr>
              <w:t>Байболов</w:t>
            </w:r>
            <w:proofErr w:type="spellEnd"/>
            <w:r w:rsidRPr="00582DD3">
              <w:rPr>
                <w:sz w:val="28"/>
                <w:szCs w:val="28"/>
              </w:rPr>
              <w:t xml:space="preserve"> К.С.</w:t>
            </w:r>
          </w:p>
        </w:tc>
      </w:tr>
      <w:tr w:rsidR="008A3977" w:rsidRPr="00582DD3" w:rsidTr="009040C5">
        <w:trPr>
          <w:trHeight w:val="677"/>
        </w:trPr>
        <w:tc>
          <w:tcPr>
            <w:tcW w:w="534" w:type="dxa"/>
          </w:tcPr>
          <w:p w:rsidR="008A3977" w:rsidRPr="00582DD3" w:rsidRDefault="008A3977" w:rsidP="001C0F5E">
            <w:pPr>
              <w:pStyle w:val="Default"/>
              <w:rPr>
                <w:sz w:val="28"/>
                <w:szCs w:val="28"/>
                <w:lang w:val="kk-KZ"/>
              </w:rPr>
            </w:pPr>
            <w:r w:rsidRPr="00582DD3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110" w:type="dxa"/>
          </w:tcPr>
          <w:p w:rsidR="008A3977" w:rsidRPr="00582DD3" w:rsidRDefault="008A3977" w:rsidP="001C0F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582DD3">
              <w:rPr>
                <w:sz w:val="28"/>
                <w:szCs w:val="28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  <w:p w:rsidR="008A3977" w:rsidRPr="00582DD3" w:rsidRDefault="008A3977" w:rsidP="001C0F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8A3977" w:rsidRPr="00582DD3" w:rsidRDefault="008A3977" w:rsidP="001C0F5E">
            <w:pPr>
              <w:pStyle w:val="Default"/>
              <w:rPr>
                <w:sz w:val="28"/>
                <w:szCs w:val="28"/>
              </w:rPr>
            </w:pPr>
          </w:p>
        </w:tc>
      </w:tr>
      <w:tr w:rsidR="008A3977" w:rsidRPr="00582DD3" w:rsidTr="009040C5">
        <w:trPr>
          <w:trHeight w:val="677"/>
        </w:trPr>
        <w:tc>
          <w:tcPr>
            <w:tcW w:w="534" w:type="dxa"/>
          </w:tcPr>
          <w:p w:rsidR="008A3977" w:rsidRPr="00582DD3" w:rsidRDefault="008A3977" w:rsidP="001C0F5E">
            <w:pPr>
              <w:pStyle w:val="Default"/>
              <w:rPr>
                <w:sz w:val="28"/>
                <w:szCs w:val="28"/>
                <w:lang w:val="kk-KZ"/>
              </w:rPr>
            </w:pPr>
            <w:r w:rsidRPr="00582DD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110" w:type="dxa"/>
          </w:tcPr>
          <w:p w:rsidR="008A3977" w:rsidRPr="00582DD3" w:rsidRDefault="008A3977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  <w:p w:rsidR="008A3977" w:rsidRPr="00582DD3" w:rsidRDefault="008A3977" w:rsidP="001C0F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8A3977" w:rsidRPr="00582DD3" w:rsidRDefault="008A3977" w:rsidP="001C0F5E">
            <w:pPr>
              <w:pStyle w:val="Default"/>
              <w:rPr>
                <w:sz w:val="28"/>
                <w:szCs w:val="28"/>
              </w:rPr>
            </w:pPr>
          </w:p>
        </w:tc>
      </w:tr>
      <w:tr w:rsidR="008A3977" w:rsidRPr="00582DD3" w:rsidTr="009040C5">
        <w:trPr>
          <w:trHeight w:val="677"/>
        </w:trPr>
        <w:tc>
          <w:tcPr>
            <w:tcW w:w="534" w:type="dxa"/>
          </w:tcPr>
          <w:p w:rsidR="008A3977" w:rsidRPr="00582DD3" w:rsidRDefault="008A3977" w:rsidP="001C0F5E">
            <w:pPr>
              <w:pStyle w:val="Default"/>
              <w:rPr>
                <w:sz w:val="28"/>
                <w:szCs w:val="28"/>
                <w:lang w:val="kk-KZ"/>
              </w:rPr>
            </w:pPr>
            <w:r w:rsidRPr="00582DD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110" w:type="dxa"/>
          </w:tcPr>
          <w:p w:rsidR="008A3977" w:rsidRPr="00582DD3" w:rsidRDefault="008A3977" w:rsidP="001C0F5E">
            <w:pPr>
              <w:pStyle w:val="Default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Дополнительная информация</w:t>
            </w:r>
          </w:p>
          <w:p w:rsidR="008A3977" w:rsidRPr="00582DD3" w:rsidRDefault="008A3977" w:rsidP="001C0F5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8A3977" w:rsidRPr="00582DD3" w:rsidRDefault="008A3977" w:rsidP="00582DD3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1. Является обладателем нагрудного знака «Почетный работник образования Республики Казахстан» за особые заслуги в области образования Республики Казахстан, 2011г.;</w:t>
            </w:r>
          </w:p>
          <w:p w:rsidR="008A3977" w:rsidRPr="00582DD3" w:rsidRDefault="008A3977" w:rsidP="00582DD3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2. Является обладателем нагрудного знака имени Ы. </w:t>
            </w:r>
            <w:proofErr w:type="spellStart"/>
            <w:r w:rsidRPr="00582DD3">
              <w:rPr>
                <w:sz w:val="28"/>
                <w:szCs w:val="28"/>
              </w:rPr>
              <w:t>Алтынсарина</w:t>
            </w:r>
            <w:proofErr w:type="spellEnd"/>
            <w:r w:rsidRPr="00582DD3">
              <w:rPr>
                <w:sz w:val="28"/>
                <w:szCs w:val="28"/>
              </w:rPr>
              <w:t>;</w:t>
            </w:r>
          </w:p>
          <w:p w:rsidR="008A3977" w:rsidRPr="00582DD3" w:rsidRDefault="008A3977" w:rsidP="00582DD3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582DD3">
              <w:rPr>
                <w:sz w:val="28"/>
                <w:szCs w:val="28"/>
                <w:lang w:val="en-US"/>
              </w:rPr>
              <w:t xml:space="preserve">3. </w:t>
            </w:r>
            <w:r w:rsidRPr="00582DD3">
              <w:rPr>
                <w:sz w:val="28"/>
                <w:szCs w:val="28"/>
              </w:rPr>
              <w:t>һ</w:t>
            </w:r>
            <w:r w:rsidRPr="00582DD3">
              <w:rPr>
                <w:sz w:val="28"/>
                <w:szCs w:val="28"/>
                <w:lang w:val="en-US"/>
              </w:rPr>
              <w:t>-</w:t>
            </w:r>
            <w:r w:rsidRPr="00582DD3">
              <w:rPr>
                <w:sz w:val="28"/>
                <w:szCs w:val="28"/>
              </w:rPr>
              <w:t>индекс</w:t>
            </w:r>
            <w:r w:rsidRPr="00582DD3">
              <w:rPr>
                <w:sz w:val="28"/>
                <w:szCs w:val="28"/>
                <w:lang w:val="en-US"/>
              </w:rPr>
              <w:t xml:space="preserve"> </w:t>
            </w:r>
            <w:r w:rsidRPr="00582DD3">
              <w:rPr>
                <w:sz w:val="28"/>
                <w:szCs w:val="28"/>
              </w:rPr>
              <w:t>по</w:t>
            </w:r>
            <w:r w:rsidRPr="00582DD3">
              <w:rPr>
                <w:sz w:val="28"/>
                <w:szCs w:val="28"/>
                <w:lang w:val="en-US"/>
              </w:rPr>
              <w:t xml:space="preserve"> Web of Science -1, Scopus -2</w:t>
            </w:r>
          </w:p>
          <w:p w:rsidR="008A3977" w:rsidRPr="00582DD3" w:rsidRDefault="00582DD3" w:rsidP="00582DD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4. 3</w:t>
            </w:r>
            <w:r w:rsidR="008A3977" w:rsidRPr="00582DD3">
              <w:rPr>
                <w:sz w:val="28"/>
                <w:szCs w:val="28"/>
              </w:rPr>
              <w:t xml:space="preserve">-авторских свидетельств, </w:t>
            </w:r>
            <w:r>
              <w:rPr>
                <w:sz w:val="28"/>
                <w:szCs w:val="28"/>
              </w:rPr>
              <w:t>4</w:t>
            </w:r>
            <w:r w:rsidR="008A3977" w:rsidRPr="00582DD3">
              <w:rPr>
                <w:sz w:val="28"/>
                <w:szCs w:val="28"/>
              </w:rPr>
              <w:t xml:space="preserve">- свидетельства о государственной регистрации прав на объект авторского права, 4- инновационных патента, 15 актов внедрения результатов НИР в </w:t>
            </w:r>
            <w:r w:rsidR="008A3977" w:rsidRPr="00582DD3">
              <w:rPr>
                <w:sz w:val="28"/>
                <w:szCs w:val="28"/>
              </w:rPr>
              <w:lastRenderedPageBreak/>
              <w:t>производство.</w:t>
            </w:r>
          </w:p>
          <w:p w:rsidR="008A3977" w:rsidRPr="00582DD3" w:rsidRDefault="008A3977" w:rsidP="00582DD3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>5. Научный консультант в проекте "Разработка ресурсосберегающей технологии</w:t>
            </w:r>
            <w:r w:rsidR="00582DD3">
              <w:rPr>
                <w:sz w:val="28"/>
                <w:szCs w:val="28"/>
              </w:rPr>
              <w:t xml:space="preserve"> </w:t>
            </w:r>
            <w:r w:rsidRPr="00582DD3">
              <w:rPr>
                <w:sz w:val="28"/>
                <w:szCs w:val="28"/>
              </w:rPr>
              <w:t xml:space="preserve">при создании сборной дорожной одежды коробчатого типа автотрасс из отходов различных производств" по направлению - </w:t>
            </w:r>
            <w:proofErr w:type="spellStart"/>
            <w:r w:rsidRPr="00582DD3">
              <w:rPr>
                <w:sz w:val="28"/>
                <w:szCs w:val="28"/>
              </w:rPr>
              <w:t>грантовое</w:t>
            </w:r>
            <w:proofErr w:type="spellEnd"/>
            <w:r w:rsidRPr="00582DD3">
              <w:rPr>
                <w:sz w:val="28"/>
                <w:szCs w:val="28"/>
              </w:rPr>
              <w:t xml:space="preserve"> финансирование по научным и (или) научно - техническим проектам на 2018-2020 годы.</w:t>
            </w:r>
          </w:p>
          <w:p w:rsidR="008A3977" w:rsidRPr="00582DD3" w:rsidRDefault="008A3977" w:rsidP="00582DD3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6. Научный консультант в проекте "Научно - техническое обоснование строительства мини и микро ГЭС на малых водотоков Южного Казахстана" по направлению - </w:t>
            </w:r>
            <w:proofErr w:type="spellStart"/>
            <w:r w:rsidRPr="00582DD3">
              <w:rPr>
                <w:sz w:val="28"/>
                <w:szCs w:val="28"/>
              </w:rPr>
              <w:t>грантовое</w:t>
            </w:r>
            <w:proofErr w:type="spellEnd"/>
            <w:r w:rsidRPr="00582DD3">
              <w:rPr>
                <w:sz w:val="28"/>
                <w:szCs w:val="28"/>
              </w:rPr>
              <w:t xml:space="preserve"> финансирование молодых ученых по проекту «</w:t>
            </w:r>
            <w:proofErr w:type="spellStart"/>
            <w:r w:rsidRPr="00582DD3">
              <w:rPr>
                <w:sz w:val="28"/>
                <w:szCs w:val="28"/>
              </w:rPr>
              <w:t>Жас</w:t>
            </w:r>
            <w:proofErr w:type="spellEnd"/>
            <w:r w:rsidRPr="00582DD3">
              <w:rPr>
                <w:sz w:val="28"/>
                <w:szCs w:val="28"/>
              </w:rPr>
              <w:t xml:space="preserve"> </w:t>
            </w:r>
            <w:r w:rsidR="00582DD3">
              <w:rPr>
                <w:sz w:val="28"/>
                <w:szCs w:val="28"/>
                <w:lang w:val="kk-KZ"/>
              </w:rPr>
              <w:t>ғ</w:t>
            </w:r>
            <w:r w:rsidRPr="00582DD3">
              <w:rPr>
                <w:sz w:val="28"/>
                <w:szCs w:val="28"/>
              </w:rPr>
              <w:t>алым» на 2022-2024 годы.</w:t>
            </w:r>
          </w:p>
          <w:p w:rsidR="008A3977" w:rsidRPr="00582DD3" w:rsidRDefault="008A3977" w:rsidP="00582DD3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7. Научный консультант в проекте "Оценка прочности гидротехнических плотин и дамб в южной части Казахстана и разработка мер по повышению сейсмостойкости зданий и сооружений по направлению - </w:t>
            </w:r>
            <w:proofErr w:type="spellStart"/>
            <w:r w:rsidRPr="00582DD3">
              <w:rPr>
                <w:sz w:val="28"/>
                <w:szCs w:val="28"/>
              </w:rPr>
              <w:t>грантовое</w:t>
            </w:r>
            <w:proofErr w:type="spellEnd"/>
            <w:r w:rsidRPr="00582DD3">
              <w:rPr>
                <w:sz w:val="28"/>
                <w:szCs w:val="28"/>
              </w:rPr>
              <w:t xml:space="preserve"> финансирование </w:t>
            </w:r>
            <w:r w:rsidR="00582DD3">
              <w:rPr>
                <w:sz w:val="28"/>
                <w:szCs w:val="28"/>
              </w:rPr>
              <w:t>молодых ученых по проекту (</w:t>
            </w:r>
            <w:proofErr w:type="spellStart"/>
            <w:r w:rsidR="00582DD3">
              <w:rPr>
                <w:sz w:val="28"/>
                <w:szCs w:val="28"/>
              </w:rPr>
              <w:t>Жас</w:t>
            </w:r>
            <w:proofErr w:type="spellEnd"/>
            <w:r w:rsidR="00582DD3">
              <w:rPr>
                <w:sz w:val="28"/>
                <w:szCs w:val="28"/>
              </w:rPr>
              <w:t xml:space="preserve"> </w:t>
            </w:r>
            <w:r w:rsidR="00582DD3">
              <w:rPr>
                <w:sz w:val="28"/>
                <w:szCs w:val="28"/>
                <w:lang w:val="kk-KZ"/>
              </w:rPr>
              <w:t>ғ</w:t>
            </w:r>
            <w:proofErr w:type="gramStart"/>
            <w:r w:rsidRPr="00582DD3">
              <w:rPr>
                <w:sz w:val="28"/>
                <w:szCs w:val="28"/>
              </w:rPr>
              <w:t>алым</w:t>
            </w:r>
            <w:proofErr w:type="gramEnd"/>
            <w:r w:rsidRPr="00582DD3">
              <w:rPr>
                <w:sz w:val="28"/>
                <w:szCs w:val="28"/>
              </w:rPr>
              <w:t>) на 2023-2025 годы.</w:t>
            </w:r>
          </w:p>
          <w:p w:rsidR="008A3977" w:rsidRPr="00582DD3" w:rsidRDefault="008A3977" w:rsidP="00582DD3">
            <w:pPr>
              <w:pStyle w:val="Default"/>
              <w:jc w:val="both"/>
              <w:rPr>
                <w:sz w:val="28"/>
                <w:szCs w:val="28"/>
              </w:rPr>
            </w:pPr>
            <w:r w:rsidRPr="00582DD3">
              <w:rPr>
                <w:sz w:val="28"/>
                <w:szCs w:val="28"/>
              </w:rPr>
              <w:t xml:space="preserve">8. Научный руководитель </w:t>
            </w:r>
            <w:proofErr w:type="spellStart"/>
            <w:r w:rsidRPr="00582DD3">
              <w:rPr>
                <w:sz w:val="28"/>
                <w:szCs w:val="28"/>
              </w:rPr>
              <w:t>грантового</w:t>
            </w:r>
            <w:proofErr w:type="spellEnd"/>
            <w:r w:rsidRPr="00582DD3">
              <w:rPr>
                <w:sz w:val="28"/>
                <w:szCs w:val="28"/>
              </w:rPr>
              <w:t xml:space="preserve"> проекта "Комплексное использование малых вод Южного Казахстана для получения дешевой электрической энергии стабильного орошения сельскохозяйственных культур, путем создания плотинных гидроузлов" по программе - </w:t>
            </w:r>
            <w:proofErr w:type="spellStart"/>
            <w:r w:rsidRPr="00582DD3">
              <w:rPr>
                <w:sz w:val="28"/>
                <w:szCs w:val="28"/>
              </w:rPr>
              <w:t>Грантовое</w:t>
            </w:r>
            <w:proofErr w:type="spellEnd"/>
            <w:r w:rsidRPr="00582DD3">
              <w:rPr>
                <w:sz w:val="28"/>
                <w:szCs w:val="28"/>
              </w:rPr>
              <w:t xml:space="preserve"> финансирование по научным и (или) </w:t>
            </w:r>
            <w:proofErr w:type="spellStart"/>
            <w:r w:rsidRPr="00582DD3">
              <w:rPr>
                <w:sz w:val="28"/>
                <w:szCs w:val="28"/>
              </w:rPr>
              <w:t>научно-техическим</w:t>
            </w:r>
            <w:proofErr w:type="spellEnd"/>
            <w:r w:rsidRPr="00582DD3">
              <w:rPr>
                <w:sz w:val="28"/>
                <w:szCs w:val="28"/>
              </w:rPr>
              <w:t xml:space="preserve"> проектам на 2023-2025 годы.</w:t>
            </w:r>
          </w:p>
        </w:tc>
      </w:tr>
    </w:tbl>
    <w:p w:rsidR="001B626E" w:rsidRPr="00582DD3" w:rsidRDefault="001B626E" w:rsidP="001C0F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8A3977" w:rsidRDefault="008A3977" w:rsidP="001C0F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582DD3" w:rsidRDefault="00582DD3" w:rsidP="001C0F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9040C5" w:rsidRPr="00582DD3" w:rsidRDefault="009040C5" w:rsidP="001C0F5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8A3977" w:rsidRPr="00582DD3" w:rsidRDefault="008A3977" w:rsidP="00582D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DD3">
        <w:rPr>
          <w:rFonts w:ascii="Times New Roman" w:hAnsi="Times New Roman" w:cs="Times New Roman"/>
          <w:b/>
          <w:color w:val="000000"/>
          <w:sz w:val="28"/>
          <w:szCs w:val="28"/>
        </w:rPr>
        <w:t>Проректор по учебно-методичнской работе</w:t>
      </w:r>
      <w:r w:rsidRPr="00582DD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82DD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82DD3">
        <w:rPr>
          <w:rFonts w:ascii="Times New Roman" w:hAnsi="Times New Roman" w:cs="Times New Roman"/>
          <w:b/>
          <w:color w:val="000000"/>
          <w:sz w:val="28"/>
          <w:szCs w:val="28"/>
        </w:rPr>
        <w:tab/>
        <w:t>П.Байнеева</w:t>
      </w:r>
    </w:p>
    <w:sectPr w:rsidR="008A3977" w:rsidRPr="00582DD3" w:rsidSect="001C0F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626E"/>
    <w:rsid w:val="00137399"/>
    <w:rsid w:val="001B626E"/>
    <w:rsid w:val="001C0F5E"/>
    <w:rsid w:val="00582DD3"/>
    <w:rsid w:val="00667EF4"/>
    <w:rsid w:val="007D1FE9"/>
    <w:rsid w:val="008A3977"/>
    <w:rsid w:val="009040C5"/>
    <w:rsid w:val="00907565"/>
    <w:rsid w:val="00E018AE"/>
    <w:rsid w:val="00E7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6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Пользователь Windows</cp:lastModifiedBy>
  <cp:revision>2</cp:revision>
  <dcterms:created xsi:type="dcterms:W3CDTF">2023-02-22T05:20:00Z</dcterms:created>
  <dcterms:modified xsi:type="dcterms:W3CDTF">2023-02-22T05:20:00Z</dcterms:modified>
</cp:coreProperties>
</file>